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C0975" w14:textId="77777777" w:rsidR="000C36FA" w:rsidRPr="003F5F64" w:rsidRDefault="00A428C1" w:rsidP="00591308">
      <w:pPr>
        <w:jc w:val="right"/>
        <w:rPr>
          <w:szCs w:val="22"/>
        </w:rPr>
      </w:pPr>
      <w:bookmarkStart w:id="0" w:name="_GoBack"/>
      <w:bookmarkEnd w:id="0"/>
      <w:r>
        <w:rPr>
          <w:szCs w:val="22"/>
        </w:rPr>
        <w:t>February 26, 2020</w:t>
      </w:r>
    </w:p>
    <w:p w14:paraId="73B3BBCC" w14:textId="77777777" w:rsidR="0062679B" w:rsidRPr="003E12A7" w:rsidRDefault="003E12A7" w:rsidP="008A7975">
      <w:r>
        <w:t>THE HON</w:t>
      </w:r>
      <w:r w:rsidR="008A3E89">
        <w:t>O</w:t>
      </w:r>
      <w:r>
        <w:t>RABLE</w:t>
      </w:r>
      <w:r w:rsidR="0062679B" w:rsidRPr="003E12A7">
        <w:t xml:space="preserve"> </w:t>
      </w:r>
      <w:r w:rsidR="00A428C1">
        <w:t>JUDITH ZAFFIRINI</w:t>
      </w:r>
    </w:p>
    <w:p w14:paraId="51386955" w14:textId="77777777" w:rsidR="0062679B" w:rsidRPr="003E12A7" w:rsidRDefault="003E12A7" w:rsidP="008A7975">
      <w:r>
        <w:t>TEXAS SENATE</w:t>
      </w:r>
    </w:p>
    <w:p w14:paraId="7C2DD531" w14:textId="77777777" w:rsidR="0062679B" w:rsidRPr="003E12A7" w:rsidRDefault="003E12A7" w:rsidP="008A7975">
      <w:r>
        <w:t>PO BOX</w:t>
      </w:r>
      <w:r w:rsidR="0062679B" w:rsidRPr="003E12A7">
        <w:t xml:space="preserve"> 12068</w:t>
      </w:r>
    </w:p>
    <w:p w14:paraId="0558A78C" w14:textId="77777777" w:rsidR="000C36FA" w:rsidRPr="003E12A7" w:rsidRDefault="003E12A7" w:rsidP="008A7975">
      <w:r>
        <w:t>AUSTIN TX</w:t>
      </w:r>
      <w:r w:rsidR="0062679B" w:rsidRPr="003E12A7">
        <w:t xml:space="preserve">  78711-2068</w:t>
      </w:r>
    </w:p>
    <w:p w14:paraId="35206B52" w14:textId="77777777" w:rsidR="000C36FA" w:rsidRPr="0055278C" w:rsidRDefault="000C36FA" w:rsidP="008A7975"/>
    <w:p w14:paraId="37C1EAE0" w14:textId="77777777" w:rsidR="002E6FE0" w:rsidRPr="0055278C" w:rsidRDefault="002E6FE0" w:rsidP="008A7975">
      <w:pPr>
        <w:ind w:left="540" w:hanging="540"/>
      </w:pPr>
    </w:p>
    <w:p w14:paraId="255C7529" w14:textId="77777777" w:rsidR="000C36FA" w:rsidRPr="0055278C" w:rsidRDefault="000C36FA" w:rsidP="00997B24">
      <w:pPr>
        <w:ind w:left="547" w:hanging="547"/>
        <w:outlineLvl w:val="0"/>
      </w:pPr>
      <w:r w:rsidRPr="0055278C">
        <w:t>Re:</w:t>
      </w:r>
      <w:r w:rsidRPr="0055278C">
        <w:tab/>
        <w:t>Accepted</w:t>
      </w:r>
      <w:r w:rsidR="00006CC5" w:rsidRPr="0055278C">
        <w:t xml:space="preserve"> Federal Operating Permit</w:t>
      </w:r>
      <w:r w:rsidRPr="0055278C">
        <w:t xml:space="preserve"> </w:t>
      </w:r>
      <w:r w:rsidR="00A428C1">
        <w:t>Initial Issuance</w:t>
      </w:r>
      <w:r w:rsidRPr="0055278C">
        <w:t xml:space="preserve"> Application</w:t>
      </w:r>
    </w:p>
    <w:p w14:paraId="67075AF1" w14:textId="77777777" w:rsidR="000C36FA" w:rsidRPr="0055278C" w:rsidRDefault="000C36FA" w:rsidP="008A7975">
      <w:pPr>
        <w:ind w:left="540"/>
      </w:pPr>
      <w:r w:rsidRPr="0055278C">
        <w:t>Project Number:  </w:t>
      </w:r>
      <w:r w:rsidR="00A428C1">
        <w:t>29423</w:t>
      </w:r>
    </w:p>
    <w:p w14:paraId="2038C078" w14:textId="77777777" w:rsidR="000C36FA" w:rsidRPr="0055278C" w:rsidRDefault="000C36FA" w:rsidP="008A7975">
      <w:pPr>
        <w:ind w:left="540"/>
      </w:pPr>
      <w:r w:rsidRPr="0055278C">
        <w:t>Permit Number:  </w:t>
      </w:r>
      <w:r w:rsidR="00A428C1">
        <w:t>O4169</w:t>
      </w:r>
    </w:p>
    <w:p w14:paraId="3C3C8B2B" w14:textId="77777777" w:rsidR="000C36FA" w:rsidRPr="0055278C" w:rsidRDefault="00A428C1" w:rsidP="008A7975">
      <w:pPr>
        <w:ind w:left="540"/>
      </w:pPr>
      <w:r>
        <w:t>Gulf Coast Growth Ventures LLC</w:t>
      </w:r>
    </w:p>
    <w:p w14:paraId="79B3C6B6" w14:textId="77777777" w:rsidR="000C36FA" w:rsidRPr="0055278C" w:rsidRDefault="00A428C1" w:rsidP="008A7975">
      <w:pPr>
        <w:ind w:left="540"/>
      </w:pPr>
      <w:r>
        <w:t>Olefins, Derivative And Utilities</w:t>
      </w:r>
    </w:p>
    <w:p w14:paraId="00DB2902" w14:textId="77777777" w:rsidR="000C36FA" w:rsidRPr="0055278C" w:rsidRDefault="00A428C1" w:rsidP="008A7975">
      <w:pPr>
        <w:ind w:left="540"/>
      </w:pPr>
      <w:r>
        <w:t>Gregory, San Patricio County</w:t>
      </w:r>
    </w:p>
    <w:p w14:paraId="72C0F2FD" w14:textId="77777777" w:rsidR="000C36FA" w:rsidRPr="0055278C" w:rsidRDefault="000C36FA" w:rsidP="008A7975">
      <w:pPr>
        <w:ind w:left="540"/>
      </w:pPr>
      <w:r w:rsidRPr="0055278C">
        <w:t>Regulated Entity Number:  </w:t>
      </w:r>
      <w:r w:rsidR="00A428C1">
        <w:t>RN109753731</w:t>
      </w:r>
    </w:p>
    <w:p w14:paraId="6F36B5C4" w14:textId="77777777" w:rsidR="000C36FA" w:rsidRPr="0055278C" w:rsidRDefault="000C36FA" w:rsidP="008A7975">
      <w:pPr>
        <w:ind w:left="540"/>
      </w:pPr>
      <w:r w:rsidRPr="0055278C">
        <w:t>Customer Reference Number:  </w:t>
      </w:r>
      <w:r w:rsidR="00A428C1">
        <w:t>CN605632439</w:t>
      </w:r>
    </w:p>
    <w:p w14:paraId="20E80E20" w14:textId="77777777" w:rsidR="000C36FA" w:rsidRPr="0055278C" w:rsidRDefault="000C36FA" w:rsidP="008A7975"/>
    <w:p w14:paraId="0172A716" w14:textId="77777777" w:rsidR="000C36FA" w:rsidRPr="0055278C" w:rsidRDefault="000C36FA" w:rsidP="008A7975">
      <w:r w:rsidRPr="0055278C">
        <w:t>Dear</w:t>
      </w:r>
      <w:r w:rsidR="0062679B" w:rsidRPr="0055278C">
        <w:t xml:space="preserve"> Senator</w:t>
      </w:r>
      <w:r w:rsidRPr="0055278C">
        <w:t xml:space="preserve"> </w:t>
      </w:r>
      <w:r w:rsidR="00A428C1">
        <w:t>Zaffirini</w:t>
      </w:r>
      <w:r w:rsidR="00D41071" w:rsidRPr="0055278C">
        <w:t>:</w:t>
      </w:r>
    </w:p>
    <w:p w14:paraId="2680B915" w14:textId="77777777" w:rsidR="0018381D" w:rsidRPr="0055278C" w:rsidRDefault="0018381D" w:rsidP="003E12A7">
      <w:pPr>
        <w:sectPr w:rsidR="0018381D" w:rsidRPr="0055278C" w:rsidSect="0018381D">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06" w:right="1440" w:bottom="1440" w:left="1440" w:header="720" w:footer="288" w:gutter="0"/>
          <w:cols w:space="720"/>
        </w:sectPr>
      </w:pPr>
    </w:p>
    <w:p w14:paraId="3349160D" w14:textId="77777777" w:rsidR="000C36FA" w:rsidRPr="0055278C" w:rsidRDefault="000C36FA" w:rsidP="008A7975"/>
    <w:p w14:paraId="15DFB147" w14:textId="77777777" w:rsidR="000C36FA" w:rsidRPr="0055278C" w:rsidRDefault="00F14C32" w:rsidP="008A7975">
      <w:r>
        <w:t>T</w:t>
      </w:r>
      <w:r w:rsidR="000C36FA" w:rsidRPr="0055278C">
        <w:t xml:space="preserve">his letter notifies you that the Texas Commission on Environmental Quality has received a federal operating permit (FOP) </w:t>
      </w:r>
      <w:r w:rsidR="00A428C1">
        <w:t>initial issuance</w:t>
      </w:r>
      <w:r w:rsidR="000C36FA" w:rsidRPr="0055278C">
        <w:t xml:space="preserve"> application for a site located in your district</w:t>
      </w:r>
      <w:r w:rsidR="003344E0">
        <w:t xml:space="preserve">. </w:t>
      </w:r>
      <w:r w:rsidR="000C36FA" w:rsidRPr="0055278C">
        <w:t xml:space="preserve">As part of this permitting process, the applicant </w:t>
      </w:r>
      <w:r w:rsidR="004C371D">
        <w:t>is required</w:t>
      </w:r>
      <w:r w:rsidR="000C36FA" w:rsidRPr="0055278C">
        <w:t xml:space="preserve"> to publish a formal newspaper p</w:t>
      </w:r>
      <w:r w:rsidR="004C371D">
        <w:t>ublic notice</w:t>
      </w:r>
      <w:r w:rsidR="000C36FA" w:rsidRPr="0055278C">
        <w:t>. The notice will inform the public of their right to make comments or request a public hearing.</w:t>
      </w:r>
      <w:r w:rsidR="00543B8C" w:rsidRPr="0055278C">
        <w:t xml:space="preserve"> This link to an electronic map of the site or facility's general location </w:t>
      </w:r>
      <w:r w:rsidR="00BA6885" w:rsidRPr="0055278C">
        <w:t xml:space="preserve">is </w:t>
      </w:r>
      <w:r w:rsidR="00543B8C" w:rsidRPr="0055278C">
        <w:t xml:space="preserve">provided as a public courtesy and not part of the application or notice. For exact </w:t>
      </w:r>
      <w:r w:rsidR="004A132B">
        <w:t xml:space="preserve">location, refer to application. </w:t>
      </w:r>
      <w:hyperlink r:id="rId13" w:history="1">
        <w:r w:rsidR="00A428C1" w:rsidRPr="00A428C1">
          <w:rPr>
            <w:rStyle w:val="Hyperlink"/>
            <w:u w:val="none"/>
          </w:rPr>
          <w:t>http://www.tceq.texas.gov/assets/public/hb610/index.html?lat=27.929722&amp;lng=-97.321944&amp;zoom=13&amp;type=r</w:t>
        </w:r>
      </w:hyperlink>
      <w:r w:rsidR="00543B8C" w:rsidRPr="0055278C">
        <w:t>.</w:t>
      </w:r>
    </w:p>
    <w:p w14:paraId="41A0A3A2" w14:textId="77777777" w:rsidR="000C36FA" w:rsidRPr="0055278C" w:rsidRDefault="000C36FA" w:rsidP="008A7975"/>
    <w:p w14:paraId="4AB24DD6" w14:textId="77777777" w:rsidR="000C36FA" w:rsidRPr="0055278C" w:rsidRDefault="000C36FA" w:rsidP="008A7975">
      <w:r w:rsidRPr="0055278C">
        <w:t xml:space="preserve">The FOP program regulates both new and </w:t>
      </w:r>
      <w:r w:rsidRPr="0055278C">
        <w:rPr>
          <w:bCs/>
        </w:rPr>
        <w:t>existing</w:t>
      </w:r>
      <w:r w:rsidRPr="0055278C">
        <w:t xml:space="preserve"> major sources of emissions</w:t>
      </w:r>
      <w:r w:rsidR="002D2928">
        <w:t>.</w:t>
      </w:r>
      <w:r w:rsidRPr="0055278C">
        <w:t xml:space="preserve"> The goal of the program is to improve air quality in Texas through increased compliance by codifying existing applicable regulatory requirements into the FOP. The FOP provides the applicant authorization to operate the equipment at the site.</w:t>
      </w:r>
      <w:r w:rsidR="002D2928">
        <w:t xml:space="preserve"> </w:t>
      </w:r>
      <w:r w:rsidR="002D2928" w:rsidRPr="002D2928">
        <w:t>The FOP identifies and codifies air emission requirements (known as applicable requirements) that apply to the emission units at the site. The FOP does not authorize construction of emission units or emissions from those units. The New Source Review (NSR) permit is the mechanism for these authorizations.</w:t>
      </w:r>
    </w:p>
    <w:p w14:paraId="3560F3F1" w14:textId="77777777" w:rsidR="000C36FA" w:rsidRPr="0055278C" w:rsidRDefault="000C36FA" w:rsidP="008A7975"/>
    <w:p w14:paraId="637B3F49" w14:textId="77777777" w:rsidR="000C36FA" w:rsidRPr="0055278C" w:rsidRDefault="000C36FA" w:rsidP="003E12A7">
      <w:pPr>
        <w:keepNext/>
      </w:pPr>
      <w:r w:rsidRPr="0055278C">
        <w:lastRenderedPageBreak/>
        <w:t>This letter is being sent to you for information only and no action is required. If you need further information, please contact me at (512) 239-1250.</w:t>
      </w:r>
    </w:p>
    <w:p w14:paraId="0A37D274" w14:textId="77777777" w:rsidR="00D64525" w:rsidRPr="0055278C" w:rsidRDefault="00D64525" w:rsidP="003E12A7">
      <w:pPr>
        <w:keepNext/>
      </w:pPr>
    </w:p>
    <w:p w14:paraId="1A915414" w14:textId="77777777" w:rsidR="000C36FA" w:rsidRDefault="000C36FA" w:rsidP="00997B24">
      <w:pPr>
        <w:keepNext/>
      </w:pPr>
      <w:r w:rsidRPr="0055278C">
        <w:t>Sincerely,</w:t>
      </w:r>
    </w:p>
    <w:p w14:paraId="545355FC" w14:textId="77777777" w:rsidR="00BD232A" w:rsidRPr="0055278C" w:rsidRDefault="00BD232A" w:rsidP="00997B24">
      <w:pPr>
        <w:keepNext/>
      </w:pPr>
    </w:p>
    <w:p w14:paraId="1C1692C5" w14:textId="77777777" w:rsidR="000C36FA" w:rsidRDefault="00A428C1" w:rsidP="003E12A7">
      <w:pPr>
        <w:keepNext/>
      </w:pPr>
      <w:r>
        <w:rPr>
          <w:noProof/>
        </w:rPr>
        <w:drawing>
          <wp:inline distT="0" distB="0" distL="0" distR="0" wp14:anchorId="04ABB691" wp14:editId="4A878ACD">
            <wp:extent cx="2170176" cy="780288"/>
            <wp:effectExtent l="0" t="0" r="1905" b="1270"/>
            <wp:docPr id="1" name="Picture 1" descr="Graphic of handwritten signature of Samuel Short, Division Director, TCEQ"/>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r:link="rId15" cstate="print">
                      <a:extLst>
                        <a:ext uri="{28A0092B-C50C-407E-A947-70E740481C1C}">
                          <a14:useLocalDpi xmlns:a14="http://schemas.microsoft.com/office/drawing/2010/main" val="0"/>
                        </a:ext>
                      </a:extLst>
                    </a:blip>
                    <a:stretch>
                      <a:fillRect/>
                    </a:stretch>
                  </pic:blipFill>
                  <pic:spPr>
                    <a:xfrm>
                      <a:off x="0" y="0"/>
                      <a:ext cx="2170176" cy="780288"/>
                    </a:xfrm>
                    <a:prstGeom prst="rect">
                      <a:avLst/>
                    </a:prstGeom>
                  </pic:spPr>
                </pic:pic>
              </a:graphicData>
            </a:graphic>
          </wp:inline>
        </w:drawing>
      </w:r>
    </w:p>
    <w:p w14:paraId="29094A76" w14:textId="77777777" w:rsidR="00BD232A" w:rsidRPr="0055278C" w:rsidRDefault="00BD232A" w:rsidP="003E12A7">
      <w:pPr>
        <w:keepNext/>
      </w:pPr>
    </w:p>
    <w:p w14:paraId="647A61DD" w14:textId="77777777" w:rsidR="00A428C1" w:rsidRDefault="00A428C1" w:rsidP="003E12A7">
      <w:pPr>
        <w:keepNext/>
      </w:pPr>
      <w:r>
        <w:t>Samuel Short, Director</w:t>
      </w:r>
    </w:p>
    <w:p w14:paraId="460942B0" w14:textId="77777777" w:rsidR="00A428C1" w:rsidRDefault="00A428C1" w:rsidP="003E12A7">
      <w:pPr>
        <w:keepNext/>
      </w:pPr>
      <w:r>
        <w:t>Air Permits Division</w:t>
      </w:r>
    </w:p>
    <w:p w14:paraId="6C5026E3" w14:textId="77777777" w:rsidR="000C36FA" w:rsidRPr="0055278C" w:rsidRDefault="00A428C1" w:rsidP="003E12A7">
      <w:pPr>
        <w:keepNext/>
      </w:pPr>
      <w:r>
        <w:t>Office of Air</w:t>
      </w:r>
    </w:p>
    <w:p w14:paraId="59F0C135" w14:textId="77777777" w:rsidR="00B2504A" w:rsidRPr="00B2504A" w:rsidRDefault="00B2504A" w:rsidP="00997B24">
      <w:pPr>
        <w:keepNext/>
      </w:pPr>
      <w:r w:rsidRPr="00B2504A">
        <w:t>Texas Commission on Environmental Quality</w:t>
      </w:r>
    </w:p>
    <w:p w14:paraId="0430FA14" w14:textId="77777777" w:rsidR="000C36FA" w:rsidRPr="0055278C" w:rsidRDefault="000C36FA" w:rsidP="003E12A7">
      <w:pPr>
        <w:keepNext/>
      </w:pPr>
    </w:p>
    <w:p w14:paraId="65F6935A" w14:textId="77777777" w:rsidR="008B5439" w:rsidRDefault="008B5439" w:rsidP="008B5439"/>
    <w:p w14:paraId="3F7FC57A" w14:textId="77777777" w:rsidR="00D64525" w:rsidRPr="008B5439" w:rsidRDefault="00D64525" w:rsidP="008B5439">
      <w:pPr>
        <w:sectPr w:rsidR="00D64525" w:rsidRPr="008B5439" w:rsidSect="00D64525">
          <w:headerReference w:type="default" r:id="rId16"/>
          <w:footerReference w:type="default" r:id="rId17"/>
          <w:type w:val="continuous"/>
          <w:pgSz w:w="12240" w:h="15840" w:code="1"/>
          <w:pgMar w:top="1440" w:right="1440" w:bottom="720" w:left="1440" w:header="1440" w:footer="720" w:gutter="0"/>
          <w:cols w:space="720"/>
        </w:sectPr>
      </w:pPr>
    </w:p>
    <w:p w14:paraId="23C7B4BC" w14:textId="77777777" w:rsidR="00D64525" w:rsidRPr="003F5F64" w:rsidRDefault="00A428C1" w:rsidP="002E6FE0">
      <w:pPr>
        <w:jc w:val="right"/>
        <w:rPr>
          <w:szCs w:val="22"/>
        </w:rPr>
      </w:pPr>
      <w:r>
        <w:rPr>
          <w:szCs w:val="22"/>
        </w:rPr>
        <w:lastRenderedPageBreak/>
        <w:t>February 26, 2020</w:t>
      </w:r>
    </w:p>
    <w:p w14:paraId="3F6D5ADA" w14:textId="77777777" w:rsidR="002852C0" w:rsidRPr="003E12A7" w:rsidRDefault="003E12A7" w:rsidP="008A7975">
      <w:r>
        <w:t>THE HONORABLE</w:t>
      </w:r>
      <w:r w:rsidR="002852C0" w:rsidRPr="003E12A7">
        <w:t xml:space="preserve"> </w:t>
      </w:r>
      <w:r w:rsidR="00A428C1">
        <w:t>JOSE M LOZANO</w:t>
      </w:r>
    </w:p>
    <w:p w14:paraId="61432CC4" w14:textId="77777777" w:rsidR="002852C0" w:rsidRPr="003E12A7" w:rsidRDefault="002852C0" w:rsidP="008A7975">
      <w:r w:rsidRPr="003E12A7">
        <w:t>T</w:t>
      </w:r>
      <w:r w:rsidR="003E12A7">
        <w:t>EXAS</w:t>
      </w:r>
      <w:r w:rsidRPr="003E12A7">
        <w:t xml:space="preserve"> H</w:t>
      </w:r>
      <w:r w:rsidR="003E12A7">
        <w:t xml:space="preserve">OUSE OF </w:t>
      </w:r>
      <w:r w:rsidRPr="003E12A7">
        <w:t>R</w:t>
      </w:r>
      <w:r w:rsidR="003E12A7">
        <w:t>EPRESENTATIVES</w:t>
      </w:r>
    </w:p>
    <w:p w14:paraId="691957A8" w14:textId="77777777" w:rsidR="002852C0" w:rsidRPr="003E12A7" w:rsidRDefault="003E12A7" w:rsidP="008A7975">
      <w:r>
        <w:t>PO BOX</w:t>
      </w:r>
      <w:r w:rsidR="002852C0" w:rsidRPr="003E12A7">
        <w:t xml:space="preserve"> 2910</w:t>
      </w:r>
    </w:p>
    <w:p w14:paraId="0C44BCEC" w14:textId="77777777" w:rsidR="002852C0" w:rsidRPr="003E12A7" w:rsidRDefault="003E12A7" w:rsidP="008A7975">
      <w:r>
        <w:t>AUSTIN</w:t>
      </w:r>
      <w:r w:rsidR="00C33ED0" w:rsidRPr="003E12A7">
        <w:t xml:space="preserve"> T</w:t>
      </w:r>
      <w:r>
        <w:t>X</w:t>
      </w:r>
      <w:r w:rsidR="002852C0" w:rsidRPr="003E12A7">
        <w:t xml:space="preserve">  78768-2910</w:t>
      </w:r>
    </w:p>
    <w:p w14:paraId="44106AFF" w14:textId="77777777" w:rsidR="0062679B" w:rsidRPr="0055278C" w:rsidRDefault="0062679B" w:rsidP="008A7975"/>
    <w:p w14:paraId="44E59A7E" w14:textId="77777777" w:rsidR="002E6FE0" w:rsidRPr="0055278C" w:rsidRDefault="002E6FE0" w:rsidP="008A7975"/>
    <w:p w14:paraId="3764B628" w14:textId="77777777" w:rsidR="0062679B" w:rsidRPr="0055278C" w:rsidRDefault="0062679B" w:rsidP="00997B24">
      <w:pPr>
        <w:ind w:left="547" w:hanging="547"/>
        <w:outlineLvl w:val="0"/>
      </w:pPr>
      <w:r w:rsidRPr="0055278C">
        <w:t>Re:</w:t>
      </w:r>
      <w:r w:rsidRPr="0055278C">
        <w:tab/>
        <w:t>Accepted</w:t>
      </w:r>
      <w:r w:rsidR="00006CC5" w:rsidRPr="0055278C">
        <w:t xml:space="preserve"> Federal Operating Permit</w:t>
      </w:r>
      <w:r w:rsidRPr="0055278C">
        <w:t xml:space="preserve"> </w:t>
      </w:r>
      <w:r w:rsidR="00A428C1">
        <w:t>Initial Issuance</w:t>
      </w:r>
      <w:r w:rsidRPr="0055278C">
        <w:t xml:space="preserve"> Application</w:t>
      </w:r>
    </w:p>
    <w:p w14:paraId="2DACE2F7" w14:textId="77777777" w:rsidR="0062679B" w:rsidRPr="0055278C" w:rsidRDefault="0062679B" w:rsidP="008A7975">
      <w:pPr>
        <w:ind w:left="540"/>
      </w:pPr>
      <w:r w:rsidRPr="0055278C">
        <w:t>Project Number:  </w:t>
      </w:r>
      <w:r w:rsidR="00A428C1">
        <w:t>29423</w:t>
      </w:r>
    </w:p>
    <w:p w14:paraId="5C8BEDAD" w14:textId="77777777" w:rsidR="0062679B" w:rsidRPr="0055278C" w:rsidRDefault="0062679B" w:rsidP="008A7975">
      <w:pPr>
        <w:ind w:left="540"/>
      </w:pPr>
      <w:r w:rsidRPr="0055278C">
        <w:t>Permit Number:  </w:t>
      </w:r>
      <w:r w:rsidR="00A428C1">
        <w:t>O4169</w:t>
      </w:r>
    </w:p>
    <w:p w14:paraId="7F29FEC7" w14:textId="77777777" w:rsidR="0062679B" w:rsidRPr="0055278C" w:rsidRDefault="00A428C1" w:rsidP="008A7975">
      <w:pPr>
        <w:ind w:left="540"/>
      </w:pPr>
      <w:r>
        <w:t>Gulf Coast Growth Ventures LLC</w:t>
      </w:r>
    </w:p>
    <w:p w14:paraId="09201EF1" w14:textId="77777777" w:rsidR="0062679B" w:rsidRPr="0055278C" w:rsidRDefault="00A428C1" w:rsidP="008A7975">
      <w:pPr>
        <w:ind w:left="540"/>
      </w:pPr>
      <w:r>
        <w:t>Olefins, Derivative And Utilities</w:t>
      </w:r>
    </w:p>
    <w:p w14:paraId="304FC6C3" w14:textId="77777777" w:rsidR="0062679B" w:rsidRPr="0055278C" w:rsidRDefault="00A428C1" w:rsidP="008A7975">
      <w:pPr>
        <w:ind w:left="540"/>
      </w:pPr>
      <w:r>
        <w:t>Gregory, San Patricio County</w:t>
      </w:r>
    </w:p>
    <w:p w14:paraId="7F88FE0E" w14:textId="77777777" w:rsidR="0062679B" w:rsidRPr="0055278C" w:rsidRDefault="0062679B" w:rsidP="008A7975">
      <w:pPr>
        <w:ind w:left="540"/>
      </w:pPr>
      <w:r w:rsidRPr="0055278C">
        <w:t>Regulated Entity Number:  </w:t>
      </w:r>
      <w:r w:rsidR="00A428C1">
        <w:t>RN109753731</w:t>
      </w:r>
    </w:p>
    <w:p w14:paraId="45874969" w14:textId="77777777" w:rsidR="0062679B" w:rsidRPr="0055278C" w:rsidRDefault="0062679B" w:rsidP="008A7975">
      <w:pPr>
        <w:ind w:left="540"/>
      </w:pPr>
      <w:r w:rsidRPr="0055278C">
        <w:t>Customer Reference Number:  </w:t>
      </w:r>
      <w:r w:rsidR="00A428C1">
        <w:t>CN605632439</w:t>
      </w:r>
    </w:p>
    <w:p w14:paraId="72181164" w14:textId="77777777" w:rsidR="0062679B" w:rsidRPr="0055278C" w:rsidRDefault="0062679B" w:rsidP="008A7975"/>
    <w:p w14:paraId="206017C6" w14:textId="77777777" w:rsidR="0062679B" w:rsidRPr="0055278C" w:rsidRDefault="0062679B" w:rsidP="008A7975">
      <w:r w:rsidRPr="0055278C">
        <w:t>Dear</w:t>
      </w:r>
      <w:r w:rsidR="002852C0" w:rsidRPr="0055278C">
        <w:t xml:space="preserve"> Representative</w:t>
      </w:r>
      <w:r w:rsidRPr="0055278C">
        <w:t xml:space="preserve"> </w:t>
      </w:r>
      <w:r w:rsidR="00A428C1">
        <w:t>Lozano</w:t>
      </w:r>
      <w:r w:rsidR="00D41071" w:rsidRPr="0055278C">
        <w:t>:</w:t>
      </w:r>
    </w:p>
    <w:p w14:paraId="217CD6E1" w14:textId="77777777" w:rsidR="00D64525" w:rsidRPr="0055278C" w:rsidRDefault="00D64525" w:rsidP="008A7975">
      <w:pPr>
        <w:sectPr w:rsidR="00D64525" w:rsidRPr="0055278C" w:rsidSect="00D64525">
          <w:headerReference w:type="default" r:id="rId18"/>
          <w:footerReference w:type="default" r:id="rId19"/>
          <w:pgSz w:w="12240" w:h="15840" w:code="1"/>
          <w:pgMar w:top="706" w:right="1440" w:bottom="1440" w:left="1440" w:header="720" w:footer="288" w:gutter="0"/>
          <w:cols w:space="720"/>
        </w:sectPr>
      </w:pPr>
    </w:p>
    <w:p w14:paraId="4D4C484F" w14:textId="77777777" w:rsidR="0062679B" w:rsidRPr="0055278C" w:rsidRDefault="0062679B" w:rsidP="008A7975"/>
    <w:p w14:paraId="027EDEFC" w14:textId="77777777" w:rsidR="0062679B" w:rsidRPr="0055278C" w:rsidRDefault="00E03699" w:rsidP="008A7975">
      <w:r>
        <w:t>T</w:t>
      </w:r>
      <w:r w:rsidR="0062679B" w:rsidRPr="0055278C">
        <w:t xml:space="preserve">his letter notifies you that the Texas Commission on Environmental Quality has received a federal operating permit (FOP) </w:t>
      </w:r>
      <w:r w:rsidR="00A428C1">
        <w:t>initial issuance</w:t>
      </w:r>
      <w:r w:rsidR="0062679B" w:rsidRPr="0055278C">
        <w:t xml:space="preserve"> application for a site located in your distric</w:t>
      </w:r>
      <w:r w:rsidR="00C72928" w:rsidRPr="0055278C">
        <w:t>t</w:t>
      </w:r>
      <w:r w:rsidR="00D77DA1">
        <w:t xml:space="preserve">. </w:t>
      </w:r>
      <w:r w:rsidR="0062679B" w:rsidRPr="0055278C">
        <w:t xml:space="preserve">As part of this permitting process, the applicant </w:t>
      </w:r>
      <w:r w:rsidR="004C371D">
        <w:t>is required</w:t>
      </w:r>
      <w:r w:rsidR="0062679B" w:rsidRPr="0055278C">
        <w:t xml:space="preserve"> to publish a formal newspaper p</w:t>
      </w:r>
      <w:r w:rsidR="004C371D">
        <w:t>ublic notice</w:t>
      </w:r>
      <w:r w:rsidR="0062679B" w:rsidRPr="0055278C">
        <w:t>.  The notice will inform the public of their right to make comments or request a public hearing.</w:t>
      </w:r>
      <w:r w:rsidR="00543B8C" w:rsidRPr="0055278C">
        <w:t xml:space="preserve">  This link to an electronic map of the site or facility's general location </w:t>
      </w:r>
      <w:r w:rsidR="00BA6885" w:rsidRPr="0055278C">
        <w:t xml:space="preserve">is </w:t>
      </w:r>
      <w:r w:rsidR="00543B8C" w:rsidRPr="0055278C">
        <w:t xml:space="preserve">provided as a public courtesy and not part of the application or notice.  For exact location, refer to application. </w:t>
      </w:r>
      <w:hyperlink r:id="rId20" w:history="1">
        <w:r w:rsidR="00A428C1" w:rsidRPr="00A428C1">
          <w:rPr>
            <w:rStyle w:val="Hyperlink"/>
            <w:u w:val="none"/>
          </w:rPr>
          <w:t>http://www.tceq.texas.gov/assets/public/hb610/index.html?lat=27.929722&amp;lng=-97.321944&amp;zoom=13&amp;type=r</w:t>
        </w:r>
      </w:hyperlink>
      <w:r w:rsidR="00543B8C" w:rsidRPr="0055278C">
        <w:t>.</w:t>
      </w:r>
    </w:p>
    <w:p w14:paraId="583D2CAE" w14:textId="77777777" w:rsidR="0062679B" w:rsidRPr="0055278C" w:rsidRDefault="0062679B" w:rsidP="008A7975"/>
    <w:p w14:paraId="3DE805D3" w14:textId="77777777" w:rsidR="0062679B" w:rsidRPr="0055278C" w:rsidRDefault="0062679B" w:rsidP="008A7975">
      <w:r w:rsidRPr="0055278C">
        <w:t xml:space="preserve">The FOP program regulates both new and </w:t>
      </w:r>
      <w:r w:rsidRPr="0055278C">
        <w:rPr>
          <w:bCs/>
        </w:rPr>
        <w:t>existing</w:t>
      </w:r>
      <w:r w:rsidRPr="0055278C">
        <w:t xml:space="preserve"> major sources of emissions.  The goal of the program is to improve air quality in Texas through increased compliance by codifying existing applicable regulatory requirements into the FOP.  The FOP provides the applicant authorization to operate the equipment at the site.</w:t>
      </w:r>
    </w:p>
    <w:p w14:paraId="09344EBD" w14:textId="77777777" w:rsidR="0062679B" w:rsidRPr="0055278C" w:rsidRDefault="0062679B" w:rsidP="008A7975"/>
    <w:p w14:paraId="36BD6F65" w14:textId="77777777" w:rsidR="0062679B" w:rsidRPr="0055278C" w:rsidRDefault="0062679B" w:rsidP="00583C54">
      <w:pPr>
        <w:keepNext/>
      </w:pPr>
      <w:r w:rsidRPr="0055278C">
        <w:t>This letter is being sent to you for information only and no action is required.  If you need further information, please contact me at (512) 239-1250.</w:t>
      </w:r>
    </w:p>
    <w:p w14:paraId="1C673B27" w14:textId="77777777" w:rsidR="0062679B" w:rsidRPr="0055278C" w:rsidRDefault="0062679B" w:rsidP="00583C54">
      <w:pPr>
        <w:keepNext/>
      </w:pPr>
    </w:p>
    <w:p w14:paraId="3F550941" w14:textId="77777777" w:rsidR="0062679B" w:rsidRDefault="0062679B" w:rsidP="00583C54">
      <w:pPr>
        <w:keepNext/>
      </w:pPr>
      <w:r w:rsidRPr="0055278C">
        <w:t>Sincerely,</w:t>
      </w:r>
    </w:p>
    <w:p w14:paraId="3C50E465" w14:textId="77777777" w:rsidR="000E0542" w:rsidRPr="0055278C" w:rsidRDefault="000E0542" w:rsidP="00583C54">
      <w:pPr>
        <w:keepNext/>
      </w:pPr>
    </w:p>
    <w:p w14:paraId="0656D21C" w14:textId="77777777" w:rsidR="0062679B" w:rsidRDefault="00A428C1" w:rsidP="00583C54">
      <w:pPr>
        <w:keepNext/>
      </w:pPr>
      <w:r>
        <w:rPr>
          <w:noProof/>
        </w:rPr>
        <w:drawing>
          <wp:inline distT="0" distB="0" distL="0" distR="0" wp14:anchorId="1747A877" wp14:editId="33169700">
            <wp:extent cx="2170176" cy="780288"/>
            <wp:effectExtent l="0" t="0" r="1905" b="1270"/>
            <wp:docPr id="2" name="Picture 2" descr="Graphic of handwritten signature of Samuel Short, Division Director, TCEQ"/>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4" r:link="rId15" cstate="print">
                      <a:extLst>
                        <a:ext uri="{28A0092B-C50C-407E-A947-70E740481C1C}">
                          <a14:useLocalDpi xmlns:a14="http://schemas.microsoft.com/office/drawing/2010/main" val="0"/>
                        </a:ext>
                      </a:extLst>
                    </a:blip>
                    <a:stretch>
                      <a:fillRect/>
                    </a:stretch>
                  </pic:blipFill>
                  <pic:spPr>
                    <a:xfrm>
                      <a:off x="0" y="0"/>
                      <a:ext cx="2170176" cy="780288"/>
                    </a:xfrm>
                    <a:prstGeom prst="rect">
                      <a:avLst/>
                    </a:prstGeom>
                  </pic:spPr>
                </pic:pic>
              </a:graphicData>
            </a:graphic>
          </wp:inline>
        </w:drawing>
      </w:r>
    </w:p>
    <w:p w14:paraId="4BC7205D" w14:textId="77777777" w:rsidR="000E0542" w:rsidRPr="0055278C" w:rsidRDefault="000E0542" w:rsidP="00583C54">
      <w:pPr>
        <w:keepNext/>
      </w:pPr>
    </w:p>
    <w:p w14:paraId="31315F5C" w14:textId="77777777" w:rsidR="00A428C1" w:rsidRDefault="00A428C1" w:rsidP="00583C54">
      <w:pPr>
        <w:keepNext/>
      </w:pPr>
      <w:r>
        <w:t>Samuel Short, Director</w:t>
      </w:r>
    </w:p>
    <w:p w14:paraId="4E242284" w14:textId="77777777" w:rsidR="00A428C1" w:rsidRDefault="00A428C1" w:rsidP="00583C54">
      <w:pPr>
        <w:keepNext/>
      </w:pPr>
      <w:r>
        <w:t>Air Permits Division</w:t>
      </w:r>
    </w:p>
    <w:p w14:paraId="5B4CF07A" w14:textId="77777777" w:rsidR="0062679B" w:rsidRPr="0055278C" w:rsidRDefault="00A428C1" w:rsidP="00583C54">
      <w:pPr>
        <w:keepNext/>
      </w:pPr>
      <w:r>
        <w:t>Office of Air</w:t>
      </w:r>
    </w:p>
    <w:p w14:paraId="31B25FF3" w14:textId="77777777" w:rsidR="008B5439" w:rsidRPr="0055278C" w:rsidRDefault="00B2504A" w:rsidP="00583C54">
      <w:pPr>
        <w:keepNext/>
      </w:pPr>
      <w:r w:rsidRPr="00B2504A">
        <w:t>Texas Commission on Environmental Quality</w:t>
      </w:r>
    </w:p>
    <w:sectPr w:rsidR="008B5439" w:rsidRPr="0055278C" w:rsidSect="00FA7345">
      <w:headerReference w:type="default" r:id="rId21"/>
      <w:footerReference w:type="default" r:id="rId22"/>
      <w:type w:val="continuous"/>
      <w:pgSz w:w="12240" w:h="15840" w:code="1"/>
      <w:pgMar w:top="1440" w:right="1440" w:bottom="720" w:left="1440" w:header="14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D2D78" w14:textId="77777777" w:rsidR="00A428C1" w:rsidRDefault="00A428C1">
      <w:r>
        <w:separator/>
      </w:r>
    </w:p>
  </w:endnote>
  <w:endnote w:type="continuationSeparator" w:id="0">
    <w:p w14:paraId="59107ADD" w14:textId="77777777" w:rsidR="00A428C1" w:rsidRDefault="00A42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7AF48" w14:textId="77777777" w:rsidR="00C54821" w:rsidRDefault="00C54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08964" w14:textId="77777777" w:rsidR="00AB72D4" w:rsidRPr="00095CE7" w:rsidRDefault="00AB72D4" w:rsidP="00095CE7">
    <w:pPr>
      <w:pStyle w:val="AgencyFooter"/>
    </w:pPr>
    <w:r w:rsidRPr="00095CE7">
      <w:t>P.O. Box 13087   •   Austin, Texas 78711-3087   •   512-239-1000   •   tceq.texas.gov</w:t>
    </w:r>
  </w:p>
  <w:p w14:paraId="1B53D098" w14:textId="77777777" w:rsidR="00AB72D4" w:rsidRPr="00095CE7" w:rsidRDefault="00AB72D4" w:rsidP="00095CE7">
    <w:pPr>
      <w:pStyle w:val="AgencyFooter2"/>
    </w:pPr>
    <w:r w:rsidRPr="00095CE7">
      <w:t>How is our customer service?     tceq.texas.gov/customersurvey</w:t>
    </w:r>
  </w:p>
  <w:p w14:paraId="79761615" w14:textId="77777777" w:rsidR="00AB72D4" w:rsidRPr="00095CE7" w:rsidRDefault="00AB72D4" w:rsidP="00095CE7">
    <w:pPr>
      <w:pStyle w:val="AgencyFooter3"/>
    </w:pPr>
    <w:r w:rsidRPr="00095CE7">
      <w:t>printed on recycled paper</w:t>
    </w:r>
  </w:p>
  <w:p w14:paraId="423A0CAE" w14:textId="77777777" w:rsidR="004C371D" w:rsidRDefault="004C371D" w:rsidP="0018381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AEDFA" w14:textId="77777777" w:rsidR="00C54821" w:rsidRDefault="00C548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C1AA8" w14:textId="77777777" w:rsidR="004C371D" w:rsidRDefault="004C371D" w:rsidP="0018381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FAA06" w14:textId="77777777" w:rsidR="00AB72D4" w:rsidRPr="00095CE7" w:rsidRDefault="00AB72D4" w:rsidP="00095CE7">
    <w:pPr>
      <w:pStyle w:val="AgencyFooter"/>
    </w:pPr>
    <w:r w:rsidRPr="00095CE7">
      <w:t>P.O. Box 13087   •   Austin, Texas 78711-3087   •   512-239-1000   •   tceq.texas.gov</w:t>
    </w:r>
  </w:p>
  <w:p w14:paraId="62FA71AF" w14:textId="77777777" w:rsidR="00AB72D4" w:rsidRPr="00095CE7" w:rsidRDefault="00AB72D4" w:rsidP="00095CE7">
    <w:pPr>
      <w:pStyle w:val="AgencyFooter2"/>
    </w:pPr>
    <w:r w:rsidRPr="00095CE7">
      <w:t>How is our customer service?     tceq.texas.gov/customersurvey</w:t>
    </w:r>
  </w:p>
  <w:p w14:paraId="3CE827AF" w14:textId="77777777" w:rsidR="00AB72D4" w:rsidRPr="00095CE7" w:rsidRDefault="00AB72D4" w:rsidP="00095CE7">
    <w:pPr>
      <w:pStyle w:val="AgencyFooter3"/>
    </w:pPr>
    <w:r w:rsidRPr="00095CE7">
      <w:t>printed on recycled paper</w:t>
    </w:r>
  </w:p>
  <w:p w14:paraId="314727A3" w14:textId="77777777" w:rsidR="004C371D" w:rsidRDefault="004C371D" w:rsidP="00D6452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E4660" w14:textId="77777777" w:rsidR="004C371D" w:rsidRDefault="004C371D" w:rsidP="00D645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8CCB6" w14:textId="77777777" w:rsidR="00A428C1" w:rsidRDefault="00A428C1">
      <w:r>
        <w:separator/>
      </w:r>
    </w:p>
  </w:footnote>
  <w:footnote w:type="continuationSeparator" w:id="0">
    <w:p w14:paraId="7A1C6488" w14:textId="77777777" w:rsidR="00A428C1" w:rsidRDefault="00A42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3635C" w14:textId="77777777" w:rsidR="00C54821" w:rsidRDefault="00C548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95A19" w14:textId="77777777" w:rsidR="00AB72D4" w:rsidRPr="00A85FC2" w:rsidRDefault="001217E4" w:rsidP="00DF682A">
    <w:pPr>
      <w:pStyle w:val="LetterheadNames"/>
    </w:pPr>
    <w:r>
      <w:pict w14:anchorId="123F6F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3" type="#_x0000_t75" alt="TX-SEAL" style="position:absolute;left:0;text-align:left;margin-left:199.85pt;margin-top:-11.6pt;width:67.7pt;height:69.2pt;z-index:251742208;visibility:visible;mso-position-horizontal-relative:text;mso-position-vertical-relative:text">
          <v:imagedata r:id="rId1" o:title="TX-SEAL"/>
        </v:shape>
      </w:pict>
    </w:r>
    <w:r w:rsidR="00AB72D4" w:rsidRPr="00B7611F">
      <w:t>Jon Niermann</w:t>
    </w:r>
    <w:r w:rsidR="00AB72D4" w:rsidRPr="00A85FC2">
      <w:t xml:space="preserve">, </w:t>
    </w:r>
    <w:r w:rsidR="00AB72D4" w:rsidRPr="009A3E9D">
      <w:rPr>
        <w:rStyle w:val="LetterheadNameTitleChar"/>
      </w:rPr>
      <w:t>Chairman</w:t>
    </w:r>
  </w:p>
  <w:p w14:paraId="75424A65" w14:textId="77777777" w:rsidR="00AB72D4" w:rsidRDefault="00AB72D4" w:rsidP="00DF682A">
    <w:pPr>
      <w:pStyle w:val="LetterheadNames"/>
      <w:rPr>
        <w:rStyle w:val="LetterheadNameTitleChar"/>
      </w:rPr>
    </w:pPr>
    <w:r w:rsidRPr="00B7611F">
      <w:t>Emily Lindley</w:t>
    </w:r>
    <w:r w:rsidRPr="00A85FC2">
      <w:t xml:space="preserve">, </w:t>
    </w:r>
    <w:r w:rsidRPr="00A85FC2">
      <w:rPr>
        <w:rStyle w:val="LetterheadNameTitleChar"/>
      </w:rPr>
      <w:t>Commissioner</w:t>
    </w:r>
  </w:p>
  <w:p w14:paraId="0B2CF251" w14:textId="77777777" w:rsidR="00AB72D4" w:rsidRPr="00A85FC2" w:rsidRDefault="00AB72D4" w:rsidP="00DF682A">
    <w:pPr>
      <w:pStyle w:val="LetterheadNames"/>
    </w:pPr>
    <w:r w:rsidRPr="002F0C19">
      <w:t xml:space="preserve">Bobby Janecka, </w:t>
    </w:r>
    <w:r w:rsidRPr="00DC1939">
      <w:rPr>
        <w:i/>
      </w:rPr>
      <w:t>Commissioner</w:t>
    </w:r>
  </w:p>
  <w:p w14:paraId="5658B703" w14:textId="77777777" w:rsidR="00AB72D4" w:rsidRPr="00A85FC2" w:rsidRDefault="00AB72D4" w:rsidP="00DF682A">
    <w:pPr>
      <w:pStyle w:val="LetterheadNames"/>
    </w:pPr>
    <w:r w:rsidRPr="00B7611F">
      <w:t>Toby Baker</w:t>
    </w:r>
    <w:r w:rsidRPr="00A85FC2">
      <w:t xml:space="preserve">, </w:t>
    </w:r>
    <w:r w:rsidRPr="00B7611F">
      <w:rPr>
        <w:rStyle w:val="LetterheadNameTitleChar"/>
      </w:rPr>
      <w:t>Executive Director</w:t>
    </w:r>
  </w:p>
  <w:p w14:paraId="2471C0AA" w14:textId="77777777" w:rsidR="00AB72D4" w:rsidRPr="003079D9" w:rsidRDefault="00AB72D4" w:rsidP="00DF682A">
    <w:pPr>
      <w:pStyle w:val="LetterHeadTitle"/>
    </w:pPr>
    <w:r w:rsidRPr="003079D9">
      <w:t>Texas Commission on Environmental Quality</w:t>
    </w:r>
  </w:p>
  <w:p w14:paraId="3AF8F3AE" w14:textId="77777777" w:rsidR="00AB72D4" w:rsidRDefault="00AB72D4" w:rsidP="00DF682A">
    <w:pPr>
      <w:pStyle w:val="LetterheadSubheading"/>
    </w:pPr>
    <w:r w:rsidRPr="00E73ABD">
      <w:t xml:space="preserve">Protecting Texas by Reducing and Preventing </w:t>
    </w:r>
    <w:r w:rsidRPr="00B242EB">
      <w:t>Pollution</w:t>
    </w:r>
  </w:p>
  <w:p w14:paraId="7BA91D58" w14:textId="77777777" w:rsidR="004C371D" w:rsidRPr="0018381D" w:rsidRDefault="004C371D">
    <w:pP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1DFA4" w14:textId="77777777" w:rsidR="00C54821" w:rsidRDefault="00C548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72E35" w14:textId="77777777" w:rsidR="004C371D" w:rsidRDefault="004C371D" w:rsidP="004C371D">
    <w:r>
      <w:t xml:space="preserve">The Honorable </w:t>
    </w:r>
    <w:r w:rsidR="00A428C1">
      <w:t>Judith Zaffirini</w:t>
    </w:r>
  </w:p>
  <w:p w14:paraId="1D847FE6" w14:textId="77777777" w:rsidR="004C371D" w:rsidRDefault="004C371D" w:rsidP="004C371D">
    <w:pP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62AE9">
      <w:rPr>
        <w:rStyle w:val="PageNumber"/>
        <w:noProof/>
      </w:rPr>
      <w:t>2</w:t>
    </w:r>
    <w:r>
      <w:rPr>
        <w:rStyle w:val="PageNumber"/>
      </w:rPr>
      <w:fldChar w:fldCharType="end"/>
    </w:r>
  </w:p>
  <w:p w14:paraId="7F2B4975" w14:textId="77777777" w:rsidR="004C371D" w:rsidRDefault="00A428C1" w:rsidP="004C371D">
    <w:pPr>
      <w:rPr>
        <w:rStyle w:val="PageNumber"/>
      </w:rPr>
    </w:pPr>
    <w:r>
      <w:rPr>
        <w:rStyle w:val="PageNumber"/>
      </w:rPr>
      <w:t>February 26, 2020</w:t>
    </w:r>
  </w:p>
  <w:p w14:paraId="3AAE0278" w14:textId="77777777" w:rsidR="004C371D" w:rsidRDefault="004C371D" w:rsidP="004C371D">
    <w:pPr>
      <w:rPr>
        <w:rStyle w:val="PageNumber"/>
      </w:rPr>
    </w:pPr>
  </w:p>
  <w:p w14:paraId="40A17DE6" w14:textId="77777777" w:rsidR="004C371D" w:rsidRDefault="004C371D" w:rsidP="004C371D">
    <w:pPr>
      <w:rPr>
        <w:rStyle w:val="PageNumber"/>
      </w:rPr>
    </w:pPr>
  </w:p>
  <w:p w14:paraId="0E67C543" w14:textId="77777777" w:rsidR="004C371D" w:rsidRPr="002129D0" w:rsidRDefault="004C371D" w:rsidP="002129D0">
    <w:pPr>
      <w:rPr>
        <w:rStyle w:val="PageNumber"/>
      </w:rPr>
    </w:pPr>
    <w:r w:rsidRPr="002129D0">
      <w:rPr>
        <w:rStyle w:val="PageNumber"/>
      </w:rPr>
      <w:t xml:space="preserve">Re:  Accepted Federal Operating Permit </w:t>
    </w:r>
    <w:r w:rsidR="00A428C1">
      <w:rPr>
        <w:rStyle w:val="PageNumber"/>
      </w:rPr>
      <w:t>Initial Issuance</w:t>
    </w:r>
    <w:r w:rsidR="008B5439">
      <w:rPr>
        <w:rStyle w:val="PageNumber"/>
      </w:rPr>
      <w:t xml:space="preserve"> </w:t>
    </w:r>
    <w:r w:rsidRPr="002129D0">
      <w:rPr>
        <w:rStyle w:val="PageNumber"/>
      </w:rPr>
      <w:t>Application</w:t>
    </w:r>
  </w:p>
  <w:p w14:paraId="3E07539D" w14:textId="77777777" w:rsidR="004C371D" w:rsidRDefault="004C371D" w:rsidP="004C371D">
    <w:pPr>
      <w:rPr>
        <w:rStyle w:val="PageNumber"/>
      </w:rPr>
    </w:pPr>
  </w:p>
  <w:p w14:paraId="3A1F7152" w14:textId="77777777" w:rsidR="004C371D" w:rsidRPr="004C371D" w:rsidRDefault="004C371D" w:rsidP="004C371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02281" w14:textId="77777777" w:rsidR="00AB72D4" w:rsidRPr="00A85FC2" w:rsidRDefault="001217E4" w:rsidP="00DF682A">
    <w:pPr>
      <w:pStyle w:val="LetterheadNames"/>
    </w:pPr>
    <w:r>
      <w:pict w14:anchorId="269CCF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TX-SEAL" style="position:absolute;left:0;text-align:left;margin-left:199.85pt;margin-top:-11.6pt;width:67.7pt;height:69.2pt;z-index:251744256;visibility:visible;mso-position-horizontal-relative:text;mso-position-vertical-relative:text">
          <v:imagedata r:id="rId1" o:title="TX-SEAL"/>
        </v:shape>
      </w:pict>
    </w:r>
    <w:r w:rsidR="00AB72D4" w:rsidRPr="00B7611F">
      <w:t>Jon Niermann</w:t>
    </w:r>
    <w:r w:rsidR="00AB72D4" w:rsidRPr="00A85FC2">
      <w:t xml:space="preserve">, </w:t>
    </w:r>
    <w:r w:rsidR="00AB72D4" w:rsidRPr="009A3E9D">
      <w:rPr>
        <w:rStyle w:val="LetterheadNameTitleChar"/>
      </w:rPr>
      <w:t>Chairman</w:t>
    </w:r>
  </w:p>
  <w:p w14:paraId="6E58948A" w14:textId="77777777" w:rsidR="00AB72D4" w:rsidRDefault="00AB72D4" w:rsidP="00DF682A">
    <w:pPr>
      <w:pStyle w:val="LetterheadNames"/>
      <w:rPr>
        <w:rStyle w:val="LetterheadNameTitleChar"/>
      </w:rPr>
    </w:pPr>
    <w:r w:rsidRPr="00B7611F">
      <w:t>Emily Lindley</w:t>
    </w:r>
    <w:r w:rsidRPr="00A85FC2">
      <w:t xml:space="preserve">, </w:t>
    </w:r>
    <w:r w:rsidRPr="00A85FC2">
      <w:rPr>
        <w:rStyle w:val="LetterheadNameTitleChar"/>
      </w:rPr>
      <w:t>Commissioner</w:t>
    </w:r>
  </w:p>
  <w:p w14:paraId="57475EA1" w14:textId="77777777" w:rsidR="00AB72D4" w:rsidRPr="00A85FC2" w:rsidRDefault="00AB72D4" w:rsidP="00DF682A">
    <w:pPr>
      <w:pStyle w:val="LetterheadNames"/>
    </w:pPr>
    <w:r w:rsidRPr="002F0C19">
      <w:t xml:space="preserve">Bobby Janecka, </w:t>
    </w:r>
    <w:r w:rsidRPr="00DC1939">
      <w:rPr>
        <w:i/>
      </w:rPr>
      <w:t>Commissioner</w:t>
    </w:r>
  </w:p>
  <w:p w14:paraId="680620ED" w14:textId="77777777" w:rsidR="00AB72D4" w:rsidRPr="00A85FC2" w:rsidRDefault="00AB72D4" w:rsidP="00DF682A">
    <w:pPr>
      <w:pStyle w:val="LetterheadNames"/>
    </w:pPr>
    <w:r w:rsidRPr="00B7611F">
      <w:t>Toby Baker</w:t>
    </w:r>
    <w:r w:rsidRPr="00A85FC2">
      <w:t xml:space="preserve">, </w:t>
    </w:r>
    <w:r w:rsidRPr="00B7611F">
      <w:rPr>
        <w:rStyle w:val="LetterheadNameTitleChar"/>
      </w:rPr>
      <w:t>Executive Director</w:t>
    </w:r>
  </w:p>
  <w:p w14:paraId="4E2A0727" w14:textId="77777777" w:rsidR="00AB72D4" w:rsidRPr="003079D9" w:rsidRDefault="00AB72D4" w:rsidP="00DF682A">
    <w:pPr>
      <w:pStyle w:val="LetterHeadTitle"/>
    </w:pPr>
    <w:r w:rsidRPr="003079D9">
      <w:t>Texas Commission on Environmental Quality</w:t>
    </w:r>
  </w:p>
  <w:p w14:paraId="3D6141F4" w14:textId="77777777" w:rsidR="00AB72D4" w:rsidRDefault="00AB72D4" w:rsidP="00DF682A">
    <w:pPr>
      <w:pStyle w:val="LetterheadSubheading"/>
    </w:pPr>
    <w:r w:rsidRPr="00E73ABD">
      <w:t xml:space="preserve">Protecting Texas by Reducing and Preventing </w:t>
    </w:r>
    <w:r w:rsidRPr="00B242EB">
      <w:t>Pollution</w:t>
    </w:r>
  </w:p>
  <w:p w14:paraId="572BFEDD" w14:textId="77777777" w:rsidR="004C371D" w:rsidRPr="00D64525" w:rsidRDefault="004C371D" w:rsidP="0018381D">
    <w:pPr>
      <w:rPr>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11157" w14:textId="77777777" w:rsidR="004C371D" w:rsidRDefault="00B03DA0" w:rsidP="00D64525">
    <w:r>
      <w:t xml:space="preserve">The Honorable </w:t>
    </w:r>
    <w:r w:rsidR="00A428C1">
      <w:t>Jose M Lozano</w:t>
    </w:r>
  </w:p>
  <w:p w14:paraId="74130607" w14:textId="77777777" w:rsidR="00B03DA0" w:rsidRDefault="00B03DA0" w:rsidP="00B03DA0">
    <w:pPr>
      <w:rPr>
        <w:rStyle w:val="PageNumber"/>
      </w:rPr>
    </w:pPr>
    <w:r>
      <w:t xml:space="preserve">Page </w:t>
    </w:r>
    <w:r w:rsidR="00162AE9">
      <w:rPr>
        <w:noProof/>
      </w:rPr>
      <w:t>2</w:t>
    </w:r>
  </w:p>
  <w:p w14:paraId="18DB2911" w14:textId="77777777" w:rsidR="00B03DA0" w:rsidRDefault="00A428C1" w:rsidP="00D64525">
    <w:r>
      <w:t>February 26, 2020</w:t>
    </w:r>
  </w:p>
  <w:p w14:paraId="2AC321A8" w14:textId="77777777" w:rsidR="00B03DA0" w:rsidRDefault="00B03DA0" w:rsidP="00D64525"/>
  <w:p w14:paraId="1AEEF184" w14:textId="77777777" w:rsidR="00B03DA0" w:rsidRDefault="00B03DA0" w:rsidP="00D64525"/>
  <w:p w14:paraId="5BB4135E" w14:textId="77777777" w:rsidR="00B03DA0" w:rsidRPr="002129D0" w:rsidRDefault="00B03DA0" w:rsidP="00B03DA0">
    <w:pPr>
      <w:rPr>
        <w:rStyle w:val="PageNumber"/>
      </w:rPr>
    </w:pPr>
    <w:r w:rsidRPr="002129D0">
      <w:rPr>
        <w:rStyle w:val="PageNumber"/>
      </w:rPr>
      <w:t xml:space="preserve">Re:  Accepted Federal Operating Permit </w:t>
    </w:r>
    <w:r w:rsidR="00A428C1">
      <w:rPr>
        <w:rStyle w:val="PageNumber"/>
      </w:rPr>
      <w:t>Initial Issuance</w:t>
    </w:r>
    <w:r w:rsidR="008B5439">
      <w:rPr>
        <w:rStyle w:val="PageNumber"/>
      </w:rPr>
      <w:t xml:space="preserve"> </w:t>
    </w:r>
    <w:r w:rsidRPr="002129D0">
      <w:rPr>
        <w:rStyle w:val="PageNumber"/>
      </w:rPr>
      <w:t>Application</w:t>
    </w:r>
  </w:p>
  <w:p w14:paraId="2657E2C1" w14:textId="77777777" w:rsidR="00B03DA0" w:rsidRDefault="00B03DA0" w:rsidP="00D64525"/>
  <w:p w14:paraId="14A2C548" w14:textId="77777777" w:rsidR="00B03DA0" w:rsidRPr="00D64525" w:rsidRDefault="00B03DA0" w:rsidP="00D6452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ytDQxNzQ1MDcyNjRR0lEKTi0uzszPAykwrAUAP2DxaiwAAAA="/>
  </w:docVars>
  <w:rsids>
    <w:rsidRoot w:val="00A428C1"/>
    <w:rsid w:val="00003353"/>
    <w:rsid w:val="00005845"/>
    <w:rsid w:val="00006829"/>
    <w:rsid w:val="00006CC5"/>
    <w:rsid w:val="00007D4E"/>
    <w:rsid w:val="00010EF7"/>
    <w:rsid w:val="000164A9"/>
    <w:rsid w:val="000309D5"/>
    <w:rsid w:val="000320FE"/>
    <w:rsid w:val="00043F07"/>
    <w:rsid w:val="00056D1D"/>
    <w:rsid w:val="0006529B"/>
    <w:rsid w:val="00071065"/>
    <w:rsid w:val="00072970"/>
    <w:rsid w:val="0007348A"/>
    <w:rsid w:val="00073AD9"/>
    <w:rsid w:val="0008015C"/>
    <w:rsid w:val="00087DF0"/>
    <w:rsid w:val="0009104A"/>
    <w:rsid w:val="00093CEC"/>
    <w:rsid w:val="00097BAC"/>
    <w:rsid w:val="000A7048"/>
    <w:rsid w:val="000B0B8A"/>
    <w:rsid w:val="000C36FA"/>
    <w:rsid w:val="000D0956"/>
    <w:rsid w:val="000D3008"/>
    <w:rsid w:val="000E0542"/>
    <w:rsid w:val="000E127E"/>
    <w:rsid w:val="000E1BC8"/>
    <w:rsid w:val="00120988"/>
    <w:rsid w:val="00121732"/>
    <w:rsid w:val="001217E4"/>
    <w:rsid w:val="00121AE9"/>
    <w:rsid w:val="00122659"/>
    <w:rsid w:val="00122ADD"/>
    <w:rsid w:val="00124ADD"/>
    <w:rsid w:val="00124C38"/>
    <w:rsid w:val="00136741"/>
    <w:rsid w:val="00147BF7"/>
    <w:rsid w:val="00151FC4"/>
    <w:rsid w:val="00160482"/>
    <w:rsid w:val="00162AE9"/>
    <w:rsid w:val="00163702"/>
    <w:rsid w:val="0016507E"/>
    <w:rsid w:val="0018381D"/>
    <w:rsid w:val="001A27E0"/>
    <w:rsid w:val="001A36F1"/>
    <w:rsid w:val="001B420E"/>
    <w:rsid w:val="001B6426"/>
    <w:rsid w:val="001B69CA"/>
    <w:rsid w:val="001C03E5"/>
    <w:rsid w:val="001C1776"/>
    <w:rsid w:val="001C34CD"/>
    <w:rsid w:val="001D0A4F"/>
    <w:rsid w:val="001D1537"/>
    <w:rsid w:val="001D4D5D"/>
    <w:rsid w:val="001D5586"/>
    <w:rsid w:val="001E0D9C"/>
    <w:rsid w:val="001F78E0"/>
    <w:rsid w:val="0021154B"/>
    <w:rsid w:val="002129D0"/>
    <w:rsid w:val="002174A5"/>
    <w:rsid w:val="0022087E"/>
    <w:rsid w:val="00220DC2"/>
    <w:rsid w:val="0022790B"/>
    <w:rsid w:val="00244C20"/>
    <w:rsid w:val="0024793B"/>
    <w:rsid w:val="00254FA9"/>
    <w:rsid w:val="0027240F"/>
    <w:rsid w:val="002761DC"/>
    <w:rsid w:val="0028041B"/>
    <w:rsid w:val="002852C0"/>
    <w:rsid w:val="00285AC6"/>
    <w:rsid w:val="0029305F"/>
    <w:rsid w:val="00293E6B"/>
    <w:rsid w:val="0029718B"/>
    <w:rsid w:val="00297443"/>
    <w:rsid w:val="002A6CF8"/>
    <w:rsid w:val="002A6F7E"/>
    <w:rsid w:val="002A6FE2"/>
    <w:rsid w:val="002B2996"/>
    <w:rsid w:val="002C1E6A"/>
    <w:rsid w:val="002C29CB"/>
    <w:rsid w:val="002C6ADC"/>
    <w:rsid w:val="002D2928"/>
    <w:rsid w:val="002E0FEB"/>
    <w:rsid w:val="002E3EBB"/>
    <w:rsid w:val="002E6FE0"/>
    <w:rsid w:val="002F087A"/>
    <w:rsid w:val="002F289C"/>
    <w:rsid w:val="00307909"/>
    <w:rsid w:val="00307FF9"/>
    <w:rsid w:val="003142D9"/>
    <w:rsid w:val="003219D7"/>
    <w:rsid w:val="00324345"/>
    <w:rsid w:val="0032595B"/>
    <w:rsid w:val="003270C0"/>
    <w:rsid w:val="003344E0"/>
    <w:rsid w:val="00336BD2"/>
    <w:rsid w:val="003373CC"/>
    <w:rsid w:val="00343E41"/>
    <w:rsid w:val="00346BE6"/>
    <w:rsid w:val="003663C5"/>
    <w:rsid w:val="003776DA"/>
    <w:rsid w:val="00395D5A"/>
    <w:rsid w:val="003B432A"/>
    <w:rsid w:val="003C65B4"/>
    <w:rsid w:val="003D3FB5"/>
    <w:rsid w:val="003E12A7"/>
    <w:rsid w:val="003F5F64"/>
    <w:rsid w:val="00414A17"/>
    <w:rsid w:val="004240BC"/>
    <w:rsid w:val="004363F4"/>
    <w:rsid w:val="00443CC0"/>
    <w:rsid w:val="004445BE"/>
    <w:rsid w:val="00444F26"/>
    <w:rsid w:val="0044637B"/>
    <w:rsid w:val="00457F2D"/>
    <w:rsid w:val="00465197"/>
    <w:rsid w:val="00467238"/>
    <w:rsid w:val="00472C1C"/>
    <w:rsid w:val="0047414E"/>
    <w:rsid w:val="00476AD9"/>
    <w:rsid w:val="004774EB"/>
    <w:rsid w:val="00486E73"/>
    <w:rsid w:val="004A132B"/>
    <w:rsid w:val="004A33E2"/>
    <w:rsid w:val="004A419C"/>
    <w:rsid w:val="004A5DB1"/>
    <w:rsid w:val="004B1792"/>
    <w:rsid w:val="004C371D"/>
    <w:rsid w:val="004E4BD7"/>
    <w:rsid w:val="004E6362"/>
    <w:rsid w:val="004E7C3E"/>
    <w:rsid w:val="004F3640"/>
    <w:rsid w:val="004F56F8"/>
    <w:rsid w:val="00505B63"/>
    <w:rsid w:val="00506C44"/>
    <w:rsid w:val="00514B44"/>
    <w:rsid w:val="00515D86"/>
    <w:rsid w:val="0052453F"/>
    <w:rsid w:val="00527797"/>
    <w:rsid w:val="00534B4E"/>
    <w:rsid w:val="00543B8C"/>
    <w:rsid w:val="0055278C"/>
    <w:rsid w:val="00560966"/>
    <w:rsid w:val="00565712"/>
    <w:rsid w:val="00571AB4"/>
    <w:rsid w:val="00583C54"/>
    <w:rsid w:val="00591308"/>
    <w:rsid w:val="0059613A"/>
    <w:rsid w:val="0059704F"/>
    <w:rsid w:val="005A4A2E"/>
    <w:rsid w:val="005A7EDE"/>
    <w:rsid w:val="005B1EAB"/>
    <w:rsid w:val="005B7EEB"/>
    <w:rsid w:val="005D1239"/>
    <w:rsid w:val="005D7725"/>
    <w:rsid w:val="005D7754"/>
    <w:rsid w:val="005D7A3F"/>
    <w:rsid w:val="005D7AD3"/>
    <w:rsid w:val="005E171F"/>
    <w:rsid w:val="005F1685"/>
    <w:rsid w:val="00604CFD"/>
    <w:rsid w:val="0061318A"/>
    <w:rsid w:val="0062679B"/>
    <w:rsid w:val="0062737F"/>
    <w:rsid w:val="0063197D"/>
    <w:rsid w:val="006353A7"/>
    <w:rsid w:val="00643290"/>
    <w:rsid w:val="00654C79"/>
    <w:rsid w:val="00656AED"/>
    <w:rsid w:val="00665658"/>
    <w:rsid w:val="0066703E"/>
    <w:rsid w:val="00680BBF"/>
    <w:rsid w:val="00681E88"/>
    <w:rsid w:val="00692798"/>
    <w:rsid w:val="00693046"/>
    <w:rsid w:val="006930B6"/>
    <w:rsid w:val="00696DA9"/>
    <w:rsid w:val="006A2325"/>
    <w:rsid w:val="006A2382"/>
    <w:rsid w:val="006B0C15"/>
    <w:rsid w:val="006B588D"/>
    <w:rsid w:val="006B7E71"/>
    <w:rsid w:val="006C1EC2"/>
    <w:rsid w:val="006E3358"/>
    <w:rsid w:val="006E6780"/>
    <w:rsid w:val="006F3245"/>
    <w:rsid w:val="00703B3F"/>
    <w:rsid w:val="00704CA5"/>
    <w:rsid w:val="00707DB9"/>
    <w:rsid w:val="00713ACC"/>
    <w:rsid w:val="00713E90"/>
    <w:rsid w:val="00714B8F"/>
    <w:rsid w:val="00720034"/>
    <w:rsid w:val="0072351B"/>
    <w:rsid w:val="00725138"/>
    <w:rsid w:val="00726AF7"/>
    <w:rsid w:val="0073371D"/>
    <w:rsid w:val="00735862"/>
    <w:rsid w:val="00762145"/>
    <w:rsid w:val="007630E3"/>
    <w:rsid w:val="00763387"/>
    <w:rsid w:val="00763D1A"/>
    <w:rsid w:val="00771094"/>
    <w:rsid w:val="00771557"/>
    <w:rsid w:val="00780159"/>
    <w:rsid w:val="007816E8"/>
    <w:rsid w:val="00785C7E"/>
    <w:rsid w:val="00790412"/>
    <w:rsid w:val="0079133E"/>
    <w:rsid w:val="00791E10"/>
    <w:rsid w:val="00793548"/>
    <w:rsid w:val="007A274B"/>
    <w:rsid w:val="007C33CF"/>
    <w:rsid w:val="007C720C"/>
    <w:rsid w:val="007D357A"/>
    <w:rsid w:val="007D4986"/>
    <w:rsid w:val="007D5A3A"/>
    <w:rsid w:val="007D611D"/>
    <w:rsid w:val="007E6449"/>
    <w:rsid w:val="008010DB"/>
    <w:rsid w:val="00812815"/>
    <w:rsid w:val="00812E13"/>
    <w:rsid w:val="00813C0A"/>
    <w:rsid w:val="00814EFD"/>
    <w:rsid w:val="00824453"/>
    <w:rsid w:val="00827C2F"/>
    <w:rsid w:val="008370B2"/>
    <w:rsid w:val="00841B88"/>
    <w:rsid w:val="00846C62"/>
    <w:rsid w:val="00847F54"/>
    <w:rsid w:val="008523E2"/>
    <w:rsid w:val="00871696"/>
    <w:rsid w:val="00885087"/>
    <w:rsid w:val="008927FA"/>
    <w:rsid w:val="008A35DA"/>
    <w:rsid w:val="008A3AFA"/>
    <w:rsid w:val="008A3E89"/>
    <w:rsid w:val="008A4F9E"/>
    <w:rsid w:val="008A58D1"/>
    <w:rsid w:val="008A6A11"/>
    <w:rsid w:val="008A7975"/>
    <w:rsid w:val="008B5439"/>
    <w:rsid w:val="008C2D92"/>
    <w:rsid w:val="008C3019"/>
    <w:rsid w:val="008D50BF"/>
    <w:rsid w:val="008E4217"/>
    <w:rsid w:val="008F1956"/>
    <w:rsid w:val="0090428F"/>
    <w:rsid w:val="0090780B"/>
    <w:rsid w:val="009216AC"/>
    <w:rsid w:val="00921EC7"/>
    <w:rsid w:val="0092373A"/>
    <w:rsid w:val="009330A2"/>
    <w:rsid w:val="00937E9E"/>
    <w:rsid w:val="009409E5"/>
    <w:rsid w:val="00940B10"/>
    <w:rsid w:val="00983E83"/>
    <w:rsid w:val="00996FDD"/>
    <w:rsid w:val="00997B24"/>
    <w:rsid w:val="009A327B"/>
    <w:rsid w:val="009A4C16"/>
    <w:rsid w:val="009A619F"/>
    <w:rsid w:val="009B3EA4"/>
    <w:rsid w:val="009D1A73"/>
    <w:rsid w:val="009D49F0"/>
    <w:rsid w:val="009E34BB"/>
    <w:rsid w:val="009E58E2"/>
    <w:rsid w:val="009E6C9F"/>
    <w:rsid w:val="00A10D30"/>
    <w:rsid w:val="00A1268D"/>
    <w:rsid w:val="00A16C13"/>
    <w:rsid w:val="00A20C27"/>
    <w:rsid w:val="00A3520D"/>
    <w:rsid w:val="00A36D27"/>
    <w:rsid w:val="00A428C1"/>
    <w:rsid w:val="00A44738"/>
    <w:rsid w:val="00A50328"/>
    <w:rsid w:val="00A607E2"/>
    <w:rsid w:val="00A65594"/>
    <w:rsid w:val="00A76226"/>
    <w:rsid w:val="00A8083A"/>
    <w:rsid w:val="00A90FE1"/>
    <w:rsid w:val="00A922BF"/>
    <w:rsid w:val="00A94EC2"/>
    <w:rsid w:val="00A95C9A"/>
    <w:rsid w:val="00AA0BFF"/>
    <w:rsid w:val="00AA2077"/>
    <w:rsid w:val="00AA68AC"/>
    <w:rsid w:val="00AB72D4"/>
    <w:rsid w:val="00AD1CA2"/>
    <w:rsid w:val="00AD5772"/>
    <w:rsid w:val="00AE43DD"/>
    <w:rsid w:val="00AE5D87"/>
    <w:rsid w:val="00AF2F95"/>
    <w:rsid w:val="00AF5033"/>
    <w:rsid w:val="00AF5124"/>
    <w:rsid w:val="00AF62A5"/>
    <w:rsid w:val="00B015DF"/>
    <w:rsid w:val="00B01DA0"/>
    <w:rsid w:val="00B03DA0"/>
    <w:rsid w:val="00B119AA"/>
    <w:rsid w:val="00B12A43"/>
    <w:rsid w:val="00B2504A"/>
    <w:rsid w:val="00B250EC"/>
    <w:rsid w:val="00B260C4"/>
    <w:rsid w:val="00B333D0"/>
    <w:rsid w:val="00B358C2"/>
    <w:rsid w:val="00B50401"/>
    <w:rsid w:val="00B552AE"/>
    <w:rsid w:val="00B77D89"/>
    <w:rsid w:val="00B812F1"/>
    <w:rsid w:val="00B866C7"/>
    <w:rsid w:val="00B924FC"/>
    <w:rsid w:val="00B957E2"/>
    <w:rsid w:val="00B96A90"/>
    <w:rsid w:val="00BA6885"/>
    <w:rsid w:val="00BB2E3E"/>
    <w:rsid w:val="00BC0B64"/>
    <w:rsid w:val="00BD232A"/>
    <w:rsid w:val="00BD3616"/>
    <w:rsid w:val="00BD6927"/>
    <w:rsid w:val="00BE6D3D"/>
    <w:rsid w:val="00BF03C7"/>
    <w:rsid w:val="00BF0C59"/>
    <w:rsid w:val="00BF25C6"/>
    <w:rsid w:val="00BF65A0"/>
    <w:rsid w:val="00C00A36"/>
    <w:rsid w:val="00C02746"/>
    <w:rsid w:val="00C11B26"/>
    <w:rsid w:val="00C17B34"/>
    <w:rsid w:val="00C31467"/>
    <w:rsid w:val="00C33ED0"/>
    <w:rsid w:val="00C43123"/>
    <w:rsid w:val="00C4740A"/>
    <w:rsid w:val="00C54821"/>
    <w:rsid w:val="00C55326"/>
    <w:rsid w:val="00C62552"/>
    <w:rsid w:val="00C65695"/>
    <w:rsid w:val="00C72928"/>
    <w:rsid w:val="00C9744B"/>
    <w:rsid w:val="00CB6F31"/>
    <w:rsid w:val="00CC16E9"/>
    <w:rsid w:val="00CC73E1"/>
    <w:rsid w:val="00CD240D"/>
    <w:rsid w:val="00CD3A84"/>
    <w:rsid w:val="00CE4ABC"/>
    <w:rsid w:val="00CE5F6B"/>
    <w:rsid w:val="00CF1385"/>
    <w:rsid w:val="00CF3FCD"/>
    <w:rsid w:val="00CF4979"/>
    <w:rsid w:val="00D0059E"/>
    <w:rsid w:val="00D052ED"/>
    <w:rsid w:val="00D345BD"/>
    <w:rsid w:val="00D41071"/>
    <w:rsid w:val="00D42324"/>
    <w:rsid w:val="00D46F84"/>
    <w:rsid w:val="00D503B0"/>
    <w:rsid w:val="00D51D4A"/>
    <w:rsid w:val="00D5560A"/>
    <w:rsid w:val="00D57555"/>
    <w:rsid w:val="00D57B60"/>
    <w:rsid w:val="00D64525"/>
    <w:rsid w:val="00D70A65"/>
    <w:rsid w:val="00D77DA1"/>
    <w:rsid w:val="00D81ED9"/>
    <w:rsid w:val="00D84C9B"/>
    <w:rsid w:val="00D924CF"/>
    <w:rsid w:val="00D93783"/>
    <w:rsid w:val="00D97524"/>
    <w:rsid w:val="00DA4840"/>
    <w:rsid w:val="00DA6AC3"/>
    <w:rsid w:val="00DB052E"/>
    <w:rsid w:val="00DB4CF1"/>
    <w:rsid w:val="00DB59BF"/>
    <w:rsid w:val="00DB63AC"/>
    <w:rsid w:val="00DC41BB"/>
    <w:rsid w:val="00DE4887"/>
    <w:rsid w:val="00DE7A12"/>
    <w:rsid w:val="00DF4147"/>
    <w:rsid w:val="00E03699"/>
    <w:rsid w:val="00E10B11"/>
    <w:rsid w:val="00E356CF"/>
    <w:rsid w:val="00E4798B"/>
    <w:rsid w:val="00E53AB4"/>
    <w:rsid w:val="00E55C0E"/>
    <w:rsid w:val="00E63063"/>
    <w:rsid w:val="00E675F3"/>
    <w:rsid w:val="00E907A7"/>
    <w:rsid w:val="00E918F9"/>
    <w:rsid w:val="00E95305"/>
    <w:rsid w:val="00EB0B56"/>
    <w:rsid w:val="00EB1789"/>
    <w:rsid w:val="00EC0FC8"/>
    <w:rsid w:val="00EC1374"/>
    <w:rsid w:val="00EC5A74"/>
    <w:rsid w:val="00EC7C6D"/>
    <w:rsid w:val="00ED2F76"/>
    <w:rsid w:val="00EE08F3"/>
    <w:rsid w:val="00EE3008"/>
    <w:rsid w:val="00EF4033"/>
    <w:rsid w:val="00EF6946"/>
    <w:rsid w:val="00F14C32"/>
    <w:rsid w:val="00F16A05"/>
    <w:rsid w:val="00F21A29"/>
    <w:rsid w:val="00F4070E"/>
    <w:rsid w:val="00F435F5"/>
    <w:rsid w:val="00F60077"/>
    <w:rsid w:val="00F76477"/>
    <w:rsid w:val="00F769B4"/>
    <w:rsid w:val="00F80DAF"/>
    <w:rsid w:val="00F85BA1"/>
    <w:rsid w:val="00FA59E1"/>
    <w:rsid w:val="00FA7345"/>
    <w:rsid w:val="00FB333F"/>
    <w:rsid w:val="00FD2198"/>
    <w:rsid w:val="00FD43A1"/>
    <w:rsid w:val="00FF05A4"/>
    <w:rsid w:val="00FF2C3A"/>
    <w:rsid w:val="00FF466F"/>
    <w:rsid w:val="00FF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oNotEmbedSmartTags/>
  <w:decimalSymbol w:val="."/>
  <w:listSeparator w:val=","/>
  <w14:docId w14:val="5F603D0D"/>
  <w15:docId w15:val="{14EF8B60-C8DC-433A-878E-39855567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119AA"/>
    <w:pPr>
      <w:autoSpaceDE w:val="0"/>
      <w:autoSpaceDN w:val="0"/>
      <w:adjustRightInd w:val="0"/>
    </w:pPr>
    <w:rPr>
      <w:rFonts w:ascii="Arial" w:hAnsi="Arial"/>
      <w:szCs w:val="24"/>
    </w:rPr>
  </w:style>
  <w:style w:type="paragraph" w:styleId="Heading1">
    <w:name w:val="heading 1"/>
    <w:basedOn w:val="Normal"/>
    <w:next w:val="Normal"/>
    <w:qFormat/>
    <w:rsid w:val="0018381D"/>
    <w:pPr>
      <w:keepNext/>
      <w:autoSpaceDE/>
      <w:autoSpaceDN/>
      <w:adjustRightInd/>
      <w:spacing w:before="160" w:after="20"/>
      <w:jc w:val="center"/>
      <w:outlineLvl w:val="0"/>
    </w:pPr>
    <w:rPr>
      <w:rFonts w:cs="Arial"/>
      <w:bCs/>
      <w:smallCap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Titles">
    <w:name w:val="Titles"/>
    <w:semiHidden/>
    <w:rsid w:val="00B119AA"/>
    <w:rPr>
      <w:i/>
    </w:rPr>
  </w:style>
  <w:style w:type="character" w:styleId="CommentReference">
    <w:name w:val="annotation reference"/>
    <w:rsid w:val="00543B8C"/>
    <w:rPr>
      <w:sz w:val="16"/>
      <w:szCs w:val="16"/>
    </w:rPr>
  </w:style>
  <w:style w:type="paragraph" w:styleId="CommentText">
    <w:name w:val="annotation text"/>
    <w:basedOn w:val="Normal"/>
    <w:link w:val="CommentTextChar"/>
    <w:rsid w:val="00543B8C"/>
    <w:rPr>
      <w:szCs w:val="20"/>
    </w:rPr>
  </w:style>
  <w:style w:type="character" w:customStyle="1" w:styleId="CommentTextChar">
    <w:name w:val="Comment Text Char"/>
    <w:basedOn w:val="DefaultParagraphFont"/>
    <w:link w:val="CommentText"/>
    <w:rsid w:val="00543B8C"/>
  </w:style>
  <w:style w:type="paragraph" w:styleId="BalloonText">
    <w:name w:val="Balloon Text"/>
    <w:basedOn w:val="Normal"/>
    <w:link w:val="BalloonTextChar"/>
    <w:rsid w:val="00543B8C"/>
    <w:rPr>
      <w:rFonts w:ascii="Tahoma" w:hAnsi="Tahoma"/>
      <w:sz w:val="16"/>
      <w:szCs w:val="16"/>
      <w:lang w:val="x-none" w:eastAsia="x-none"/>
    </w:rPr>
  </w:style>
  <w:style w:type="character" w:customStyle="1" w:styleId="BalloonTextChar">
    <w:name w:val="Balloon Text Char"/>
    <w:link w:val="BalloonText"/>
    <w:rsid w:val="00543B8C"/>
    <w:rPr>
      <w:rFonts w:ascii="Tahoma" w:hAnsi="Tahoma" w:cs="Tahoma"/>
      <w:sz w:val="16"/>
      <w:szCs w:val="16"/>
    </w:rPr>
  </w:style>
  <w:style w:type="character" w:styleId="PageNumber">
    <w:name w:val="page number"/>
    <w:basedOn w:val="DefaultParagraphFont"/>
    <w:rsid w:val="004C371D"/>
  </w:style>
  <w:style w:type="paragraph" w:styleId="Header">
    <w:name w:val="header"/>
    <w:basedOn w:val="Normal"/>
    <w:link w:val="HeaderChar"/>
    <w:rsid w:val="00C54821"/>
    <w:pPr>
      <w:tabs>
        <w:tab w:val="center" w:pos="4680"/>
        <w:tab w:val="right" w:pos="9360"/>
      </w:tabs>
    </w:pPr>
  </w:style>
  <w:style w:type="character" w:customStyle="1" w:styleId="HeaderChar">
    <w:name w:val="Header Char"/>
    <w:basedOn w:val="DefaultParagraphFont"/>
    <w:link w:val="Header"/>
    <w:rsid w:val="00C54821"/>
    <w:rPr>
      <w:rFonts w:ascii="Arial" w:hAnsi="Arial"/>
      <w:szCs w:val="24"/>
    </w:rPr>
  </w:style>
  <w:style w:type="paragraph" w:styleId="Footer">
    <w:name w:val="footer"/>
    <w:basedOn w:val="Normal"/>
    <w:link w:val="FooterChar"/>
    <w:rsid w:val="00C54821"/>
    <w:pPr>
      <w:tabs>
        <w:tab w:val="center" w:pos="4680"/>
        <w:tab w:val="right" w:pos="9360"/>
      </w:tabs>
    </w:pPr>
  </w:style>
  <w:style w:type="paragraph" w:customStyle="1" w:styleId="AgencyFooter3">
    <w:name w:val="AgencyFooter3"/>
    <w:qFormat/>
    <w:rsid w:val="00B77D89"/>
    <w:pPr>
      <w:spacing w:before="40"/>
      <w:jc w:val="center"/>
    </w:pPr>
    <w:rPr>
      <w:rFonts w:ascii="Lucida Bright" w:hAnsi="Lucida Bright"/>
      <w:sz w:val="10"/>
      <w:szCs w:val="12"/>
    </w:rPr>
  </w:style>
  <w:style w:type="paragraph" w:customStyle="1" w:styleId="AgencyFooter">
    <w:name w:val="AgencyFooter"/>
    <w:qFormat/>
    <w:rsid w:val="00B77D89"/>
    <w:pPr>
      <w:tabs>
        <w:tab w:val="center" w:pos="4320"/>
        <w:tab w:val="right" w:pos="8640"/>
      </w:tabs>
      <w:spacing w:after="40"/>
      <w:jc w:val="center"/>
    </w:pPr>
    <w:rPr>
      <w:rFonts w:ascii="Lucida Bright" w:hAnsi="Lucida Bright"/>
      <w:sz w:val="16"/>
    </w:rPr>
  </w:style>
  <w:style w:type="paragraph" w:customStyle="1" w:styleId="AgencyFooter2">
    <w:name w:val="AgencyFooter2"/>
    <w:qFormat/>
    <w:rsid w:val="00B77D89"/>
    <w:pPr>
      <w:pBdr>
        <w:top w:val="single" w:sz="2" w:space="3" w:color="auto"/>
      </w:pBdr>
      <w:tabs>
        <w:tab w:val="center" w:pos="4320"/>
        <w:tab w:val="right" w:pos="8640"/>
      </w:tabs>
      <w:jc w:val="center"/>
    </w:pPr>
    <w:rPr>
      <w:rFonts w:ascii="Lucida Bright" w:hAnsi="Lucida Bright"/>
      <w:sz w:val="16"/>
      <w:szCs w:val="18"/>
    </w:rPr>
  </w:style>
  <w:style w:type="paragraph" w:styleId="DocumentMap">
    <w:name w:val="Document Map"/>
    <w:basedOn w:val="Normal"/>
    <w:link w:val="DocumentMapChar"/>
    <w:rsid w:val="00997B24"/>
    <w:rPr>
      <w:rFonts w:ascii="Tahoma" w:hAnsi="Tahoma"/>
      <w:sz w:val="16"/>
      <w:szCs w:val="16"/>
      <w:lang w:val="x-none" w:eastAsia="x-none"/>
    </w:rPr>
  </w:style>
  <w:style w:type="character" w:customStyle="1" w:styleId="DocumentMapChar">
    <w:name w:val="Document Map Char"/>
    <w:link w:val="DocumentMap"/>
    <w:rsid w:val="00997B24"/>
    <w:rPr>
      <w:rFonts w:ascii="Tahoma" w:hAnsi="Tahoma" w:cs="Tahoma"/>
      <w:sz w:val="16"/>
      <w:szCs w:val="16"/>
    </w:rPr>
  </w:style>
  <w:style w:type="character" w:customStyle="1" w:styleId="FooterChar">
    <w:name w:val="Footer Char"/>
    <w:basedOn w:val="DefaultParagraphFont"/>
    <w:link w:val="Footer"/>
    <w:rsid w:val="00C54821"/>
    <w:rPr>
      <w:rFonts w:ascii="Arial" w:hAnsi="Arial"/>
      <w:szCs w:val="24"/>
    </w:rPr>
  </w:style>
  <w:style w:type="paragraph" w:customStyle="1" w:styleId="LetterheadNames">
    <w:name w:val="LetterheadNames"/>
    <w:link w:val="LetterheadNamesChar"/>
    <w:qFormat/>
    <w:rsid w:val="00465197"/>
    <w:pPr>
      <w:spacing w:after="100"/>
      <w:ind w:left="-360"/>
    </w:pPr>
    <w:rPr>
      <w:rFonts w:ascii="Lucida Bright" w:hAnsi="Lucida Bright"/>
      <w:sz w:val="16"/>
      <w:szCs w:val="18"/>
    </w:rPr>
  </w:style>
  <w:style w:type="paragraph" w:customStyle="1" w:styleId="LetterHeadTitle">
    <w:name w:val="LetterHeadTitle"/>
    <w:qFormat/>
    <w:rsid w:val="00465197"/>
    <w:pPr>
      <w:spacing w:before="480" w:after="120"/>
      <w:jc w:val="center"/>
    </w:pPr>
    <w:rPr>
      <w:rFonts w:ascii="Lucida Bright" w:hAnsi="Lucida Bright" w:cs="Arial"/>
      <w:bCs/>
      <w:smallCaps/>
      <w:kern w:val="32"/>
      <w:sz w:val="30"/>
      <w:szCs w:val="32"/>
    </w:rPr>
  </w:style>
  <w:style w:type="paragraph" w:customStyle="1" w:styleId="LetterheadSubheading">
    <w:name w:val="LetterheadSubheading"/>
    <w:qFormat/>
    <w:rsid w:val="00465197"/>
    <w:pPr>
      <w:spacing w:before="120" w:after="60"/>
      <w:jc w:val="center"/>
    </w:pPr>
    <w:rPr>
      <w:rFonts w:ascii="Lucida Bright" w:hAnsi="Lucida Bright"/>
      <w:i/>
      <w:sz w:val="16"/>
    </w:rPr>
  </w:style>
  <w:style w:type="paragraph" w:customStyle="1" w:styleId="LetterheadNameTitle">
    <w:name w:val="LetterheadNameTitle"/>
    <w:basedOn w:val="LetterheadNames"/>
    <w:link w:val="LetterheadNameTitleChar"/>
    <w:qFormat/>
    <w:rsid w:val="00465197"/>
    <w:rPr>
      <w:i/>
    </w:rPr>
  </w:style>
  <w:style w:type="character" w:customStyle="1" w:styleId="LetterheadNamesChar">
    <w:name w:val="LetterheadNames Char"/>
    <w:link w:val="LetterheadNames"/>
    <w:rsid w:val="00465197"/>
    <w:rPr>
      <w:rFonts w:ascii="Lucida Bright" w:hAnsi="Lucida Bright"/>
      <w:sz w:val="16"/>
      <w:szCs w:val="18"/>
    </w:rPr>
  </w:style>
  <w:style w:type="character" w:customStyle="1" w:styleId="LetterheadNameTitleChar">
    <w:name w:val="LetterheadNameTitle Char"/>
    <w:link w:val="LetterheadNameTitle"/>
    <w:rsid w:val="00465197"/>
    <w:rPr>
      <w:rFonts w:ascii="Lucida Bright" w:hAnsi="Lucida Bright"/>
      <w:i/>
      <w:sz w:val="16"/>
      <w:szCs w:val="18"/>
    </w:rPr>
  </w:style>
  <w:style w:type="character" w:styleId="Hyperlink">
    <w:name w:val="Hyperlink"/>
    <w:basedOn w:val="DefaultParagraphFont"/>
    <w:unhideWhenUsed/>
    <w:rsid w:val="00A428C1"/>
    <w:rPr>
      <w:color w:val="0000FF" w:themeColor="hyperlink"/>
      <w:u w:val="single"/>
    </w:rPr>
  </w:style>
  <w:style w:type="character" w:styleId="UnresolvedMention">
    <w:name w:val="Unresolved Mention"/>
    <w:basedOn w:val="DefaultParagraphFont"/>
    <w:uiPriority w:val="99"/>
    <w:semiHidden/>
    <w:unhideWhenUsed/>
    <w:rsid w:val="00A42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tceq.texas.gov/assets/public/hb610/index.html?lat=27.929722&amp;lng=-97.321944&amp;zoom=13&amp;type=r"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www.tceq.texas.gov/assets/public/hb610/index.html?lat=27.929722&amp;lng=-97.321944&amp;zoom=13&amp;type=r"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file:///X:\graphics\\electSign\Sshort.jpg"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C1090-C009-4687-81BF-6B2C9FC2B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528</Words>
  <Characters>3403</Characters>
  <Application>Microsoft Office Word</Application>
  <DocSecurity>0</DocSecurity>
  <Lines>103</Lines>
  <Paragraphs>54</Paragraphs>
  <ScaleCrop>false</ScaleCrop>
  <HeadingPairs>
    <vt:vector size="2" baseType="variant">
      <vt:variant>
        <vt:lpstr>Title</vt:lpstr>
      </vt:variant>
      <vt:variant>
        <vt:i4>1</vt:i4>
      </vt:variant>
    </vt:vector>
  </HeadingPairs>
  <TitlesOfParts>
    <vt:vector size="1" baseType="lpstr">
      <vt:lpstr>Legislative Notification</vt:lpstr>
    </vt:vector>
  </TitlesOfParts>
  <Company>TCEQ</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Notification</dc:title>
  <dc:subject>Legislative Notification</dc:subject>
  <dc:creator>TCEQ</dc:creator>
  <cp:lastModifiedBy>Carolyn Thomas</cp:lastModifiedBy>
  <cp:revision>2</cp:revision>
  <cp:lastPrinted>2020-02-26T19:37:00Z</cp:lastPrinted>
  <dcterms:created xsi:type="dcterms:W3CDTF">2020-02-26T19:37:00Z</dcterms:created>
  <dcterms:modified xsi:type="dcterms:W3CDTF">2020-02-26T19:38:00Z</dcterms:modified>
</cp:coreProperties>
</file>